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C6" w:rsidRPr="00C10B6E" w:rsidRDefault="00F60002" w:rsidP="001D7BC6">
      <w:pPr>
        <w:ind w:left="-142" w:right="-426"/>
        <w:jc w:val="center"/>
        <w:rPr>
          <w:rFonts w:ascii="Century Gothic" w:hAnsi="Century Gothic"/>
          <w:b/>
          <w:bCs/>
          <w:color w:val="17365D" w:themeColor="text2" w:themeShade="BF"/>
          <w:sz w:val="28"/>
          <w:szCs w:val="28"/>
        </w:rPr>
      </w:pPr>
      <w:r w:rsidRPr="00F60002">
        <w:rPr>
          <w:rFonts w:ascii="Century Gothic" w:hAnsi="Century Gothic"/>
          <w:b/>
          <w:bCs/>
          <w:color w:val="17365D" w:themeColor="text2" w:themeShade="BF"/>
          <w:sz w:val="28"/>
          <w:szCs w:val="28"/>
        </w:rPr>
        <w:t>46ème édition de la Foire Internationale de Bagdad</w:t>
      </w:r>
      <w:r w:rsidR="0049761D" w:rsidRPr="00C10B6E">
        <w:rPr>
          <w:rFonts w:ascii="Century Gothic" w:hAnsi="Century Gothic"/>
          <w:b/>
          <w:bCs/>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53210" cy="1043305"/>
            <wp:effectExtent l="19050" t="0" r="8890" b="0"/>
            <wp:wrapSquare wrapText="bothSides"/>
            <wp:docPr id="1" name="Image 37" descr="C:\Users\poste27\Desktop\MAHFOUD DESKTOP\ca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27\Desktop\MAHFOUD DESKTOP\caci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3210" cy="1043305"/>
                    </a:xfrm>
                    <a:prstGeom prst="rect">
                      <a:avLst/>
                    </a:prstGeom>
                    <a:noFill/>
                    <a:ln>
                      <a:noFill/>
                    </a:ln>
                  </pic:spPr>
                </pic:pic>
              </a:graphicData>
            </a:graphic>
          </wp:anchor>
        </w:drawing>
      </w:r>
      <w:r w:rsidR="001D7BC6" w:rsidRPr="001D7BC6">
        <w:rPr>
          <w:rFonts w:ascii="Century Gothic" w:hAnsi="Century Gothic"/>
          <w:b/>
          <w:bCs/>
          <w:color w:val="17365D" w:themeColor="text2" w:themeShade="BF"/>
          <w:sz w:val="28"/>
          <w:szCs w:val="28"/>
        </w:rPr>
        <w:t xml:space="preserve"> </w:t>
      </w:r>
    </w:p>
    <w:p w:rsidR="00D15297" w:rsidRDefault="00C10B6E" w:rsidP="00F60002">
      <w:pPr>
        <w:pBdr>
          <w:bottom w:val="single" w:sz="6" w:space="1" w:color="auto"/>
        </w:pBdr>
        <w:jc w:val="center"/>
        <w:rPr>
          <w:rFonts w:ascii="Century Gothic" w:hAnsi="Century Gothic"/>
          <w:b/>
          <w:bCs/>
          <w:color w:val="17365D" w:themeColor="text2" w:themeShade="BF"/>
          <w:sz w:val="24"/>
          <w:szCs w:val="24"/>
        </w:rPr>
      </w:pPr>
      <w:r>
        <w:rPr>
          <w:rFonts w:ascii="Century Gothic" w:hAnsi="Century Gothic"/>
          <w:b/>
          <w:bCs/>
          <w:color w:val="17365D" w:themeColor="text2" w:themeShade="BF"/>
          <w:sz w:val="24"/>
          <w:szCs w:val="24"/>
        </w:rPr>
        <w:t xml:space="preserve">   </w:t>
      </w:r>
      <w:r w:rsidR="00F60002">
        <w:rPr>
          <w:rFonts w:ascii="Century Gothic" w:hAnsi="Century Gothic" w:hint="cs"/>
          <w:b/>
          <w:bCs/>
          <w:color w:val="17365D" w:themeColor="text2" w:themeShade="BF"/>
          <w:sz w:val="24"/>
          <w:szCs w:val="24"/>
          <w:rtl/>
        </w:rPr>
        <w:t>01</w:t>
      </w:r>
      <w:r w:rsidR="001D7BC6" w:rsidRPr="001D7BC6">
        <w:rPr>
          <w:rFonts w:ascii="Century Gothic" w:hAnsi="Century Gothic"/>
          <w:b/>
          <w:bCs/>
          <w:color w:val="17365D" w:themeColor="text2" w:themeShade="BF"/>
          <w:sz w:val="24"/>
          <w:szCs w:val="24"/>
        </w:rPr>
        <w:t xml:space="preserve"> </w:t>
      </w:r>
      <w:r w:rsidR="001D7BC6">
        <w:rPr>
          <w:rFonts w:ascii="Century Gothic" w:hAnsi="Century Gothic"/>
          <w:b/>
          <w:bCs/>
          <w:color w:val="17365D" w:themeColor="text2" w:themeShade="BF"/>
          <w:sz w:val="24"/>
          <w:szCs w:val="24"/>
        </w:rPr>
        <w:t>-</w:t>
      </w:r>
      <w:r w:rsidR="001D7BC6" w:rsidRPr="001D7BC6">
        <w:rPr>
          <w:rFonts w:ascii="Century Gothic" w:hAnsi="Century Gothic"/>
          <w:b/>
          <w:bCs/>
          <w:color w:val="17365D" w:themeColor="text2" w:themeShade="BF"/>
          <w:sz w:val="24"/>
          <w:szCs w:val="24"/>
        </w:rPr>
        <w:t xml:space="preserve"> </w:t>
      </w:r>
      <w:r w:rsidR="00F60002">
        <w:rPr>
          <w:rFonts w:ascii="Century Gothic" w:hAnsi="Century Gothic" w:hint="cs"/>
          <w:b/>
          <w:bCs/>
          <w:color w:val="17365D" w:themeColor="text2" w:themeShade="BF"/>
          <w:sz w:val="24"/>
          <w:szCs w:val="24"/>
          <w:rtl/>
        </w:rPr>
        <w:t>10</w:t>
      </w:r>
      <w:r w:rsidR="001D7BC6" w:rsidRPr="001D7BC6">
        <w:rPr>
          <w:rFonts w:ascii="Century Gothic" w:hAnsi="Century Gothic"/>
          <w:b/>
          <w:bCs/>
          <w:color w:val="17365D" w:themeColor="text2" w:themeShade="BF"/>
          <w:sz w:val="24"/>
          <w:szCs w:val="24"/>
        </w:rPr>
        <w:t xml:space="preserve"> </w:t>
      </w:r>
      <w:r w:rsidR="00F60002">
        <w:rPr>
          <w:rFonts w:ascii="Century Gothic" w:hAnsi="Century Gothic"/>
          <w:b/>
          <w:bCs/>
          <w:color w:val="17365D" w:themeColor="text2" w:themeShade="BF"/>
          <w:sz w:val="24"/>
          <w:szCs w:val="24"/>
        </w:rPr>
        <w:t>Novembre</w:t>
      </w:r>
      <w:r w:rsidR="001D7BC6" w:rsidRPr="001D7BC6">
        <w:rPr>
          <w:rFonts w:ascii="Century Gothic" w:hAnsi="Century Gothic"/>
          <w:b/>
          <w:bCs/>
          <w:color w:val="17365D" w:themeColor="text2" w:themeShade="BF"/>
          <w:sz w:val="24"/>
          <w:szCs w:val="24"/>
        </w:rPr>
        <w:t xml:space="preserve"> 2019</w:t>
      </w:r>
    </w:p>
    <w:p w:rsidR="004126C1" w:rsidRPr="004126C1" w:rsidRDefault="004126C1" w:rsidP="004126C1">
      <w:pPr>
        <w:pBdr>
          <w:bottom w:val="single" w:sz="6" w:space="1" w:color="auto"/>
        </w:pBdr>
        <w:jc w:val="center"/>
        <w:rPr>
          <w:rFonts w:ascii="Century Gothic" w:hAnsi="Century Gothic"/>
          <w:b/>
          <w:bCs/>
          <w:color w:val="17365D" w:themeColor="text2" w:themeShade="BF"/>
          <w:sz w:val="12"/>
          <w:szCs w:val="12"/>
        </w:rPr>
      </w:pPr>
    </w:p>
    <w:p w:rsidR="00464C28" w:rsidRPr="00D15297" w:rsidRDefault="00D15297" w:rsidP="00C10B6E">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b/>
          <w:bCs/>
          <w:sz w:val="28"/>
          <w:szCs w:val="28"/>
        </w:rPr>
      </w:pPr>
      <w:r w:rsidRPr="00D15297">
        <w:rPr>
          <w:rFonts w:ascii="Century Gothic" w:hAnsi="Century Gothic"/>
          <w:b/>
          <w:bCs/>
          <w:sz w:val="28"/>
          <w:szCs w:val="28"/>
        </w:rPr>
        <w:t>Formulaire d’inscription</w:t>
      </w:r>
    </w:p>
    <w:p w:rsidR="00496D29" w:rsidRPr="00D15297" w:rsidRDefault="00496D29" w:rsidP="001D7BC6">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Nom de l’entreprise / organisme :</w:t>
      </w:r>
      <w:r w:rsidR="005E0FE1">
        <w:rPr>
          <w:rFonts w:ascii="Century Gothic" w:hAnsi="Century Gothic"/>
          <w:b/>
          <w:bCs/>
        </w:rPr>
        <w:t xml:space="preserve"> </w:t>
      </w:r>
    </w:p>
    <w:p w:rsidR="00CA23E0" w:rsidRPr="00D15297" w:rsidRDefault="00CA23E0" w:rsidP="00CA23E0">
      <w:pPr>
        <w:pBdr>
          <w:top w:val="single" w:sz="4" w:space="1" w:color="auto"/>
          <w:left w:val="single" w:sz="4" w:space="4" w:color="auto"/>
          <w:bottom w:val="single" w:sz="4" w:space="1" w:color="auto"/>
          <w:right w:val="single" w:sz="4" w:space="4" w:color="auto"/>
        </w:pBdr>
        <w:rPr>
          <w:rFonts w:ascii="Century Gothic" w:hAnsi="Century Gothic"/>
          <w:b/>
          <w:bCs/>
        </w:rPr>
      </w:pPr>
    </w:p>
    <w:p w:rsidR="00496D29" w:rsidRPr="00D15297" w:rsidRDefault="00496D29" w:rsidP="001D7BC6">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Secteur d’activité :</w:t>
      </w:r>
      <w:r w:rsidR="005E0FE1">
        <w:rPr>
          <w:rFonts w:ascii="Century Gothic" w:hAnsi="Century Gothic"/>
          <w:b/>
          <w:bCs/>
        </w:rPr>
        <w:t xml:space="preserve"> </w:t>
      </w:r>
    </w:p>
    <w:p w:rsidR="00496D29" w:rsidRPr="00D15297" w:rsidRDefault="00496D29" w:rsidP="001D7BC6">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Produits/services :</w:t>
      </w:r>
      <w:r w:rsidR="005E0FE1">
        <w:rPr>
          <w:rFonts w:ascii="Century Gothic" w:hAnsi="Century Gothic"/>
          <w:b/>
          <w:bCs/>
        </w:rPr>
        <w:t xml:space="preserve"> </w:t>
      </w:r>
    </w:p>
    <w:p w:rsidR="00496D29" w:rsidRDefault="00496D29" w:rsidP="001D7BC6">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Adresse e-mail :</w:t>
      </w:r>
      <w:r w:rsidR="005E0FE1">
        <w:rPr>
          <w:rFonts w:ascii="Century Gothic" w:hAnsi="Century Gothic"/>
          <w:b/>
          <w:bCs/>
        </w:rPr>
        <w:t xml:space="preserve"> </w:t>
      </w:r>
    </w:p>
    <w:p w:rsidR="00C10B6E" w:rsidRPr="00363E11" w:rsidRDefault="00C10B6E" w:rsidP="00BD7C8A">
      <w:pPr>
        <w:pBdr>
          <w:top w:val="single" w:sz="4" w:space="1" w:color="auto"/>
          <w:left w:val="single" w:sz="4" w:space="4" w:color="auto"/>
          <w:bottom w:val="single" w:sz="4" w:space="1" w:color="auto"/>
          <w:right w:val="single" w:sz="4" w:space="4" w:color="auto"/>
        </w:pBdr>
        <w:rPr>
          <w:rFonts w:ascii="Century Gothic" w:hAnsi="Century Gothic"/>
          <w:b/>
          <w:bCs/>
        </w:rPr>
      </w:pPr>
      <w:r w:rsidRPr="00363E11">
        <w:rPr>
          <w:rFonts w:ascii="Century Gothic" w:hAnsi="Century Gothic"/>
          <w:b/>
          <w:bCs/>
        </w:rPr>
        <w:t>Site web :</w:t>
      </w:r>
      <w:r w:rsidR="005E0FE1" w:rsidRPr="00363E11">
        <w:rPr>
          <w:rFonts w:ascii="Century Gothic" w:hAnsi="Century Gothic"/>
          <w:b/>
          <w:bCs/>
        </w:rPr>
        <w:t xml:space="preserve"> </w:t>
      </w:r>
    </w:p>
    <w:p w:rsidR="00496D29" w:rsidRPr="00D15297" w:rsidRDefault="00D15297" w:rsidP="00BD7C8A">
      <w:pPr>
        <w:pBdr>
          <w:top w:val="single" w:sz="4" w:space="1" w:color="auto"/>
          <w:left w:val="single" w:sz="4" w:space="4" w:color="auto"/>
          <w:bottom w:val="single" w:sz="4" w:space="1" w:color="auto"/>
          <w:right w:val="single" w:sz="4" w:space="4" w:color="auto"/>
        </w:pBdr>
        <w:rPr>
          <w:rFonts w:ascii="Century Gothic" w:hAnsi="Century Gothic"/>
          <w:b/>
          <w:bCs/>
        </w:rPr>
      </w:pPr>
      <w:r w:rsidRPr="00D15297">
        <w:rPr>
          <w:rFonts w:ascii="Century Gothic" w:hAnsi="Century Gothic"/>
          <w:b/>
          <w:bCs/>
        </w:rPr>
        <w:t>Mobile</w:t>
      </w:r>
      <w:r w:rsidR="00496D29" w:rsidRPr="00D15297">
        <w:rPr>
          <w:rFonts w:ascii="Century Gothic" w:hAnsi="Century Gothic"/>
          <w:b/>
          <w:bCs/>
        </w:rPr>
        <w:t> :</w:t>
      </w:r>
      <w:r w:rsidR="005E0FE1">
        <w:rPr>
          <w:rFonts w:ascii="Century Gothic" w:hAnsi="Century Gothic"/>
          <w:b/>
          <w:bCs/>
        </w:rPr>
        <w:t xml:space="preserve"> </w:t>
      </w:r>
    </w:p>
    <w:p w:rsidR="004D5E9E" w:rsidRPr="004D5E9E" w:rsidRDefault="004D5E9E" w:rsidP="00786AC2">
      <w:pPr>
        <w:pBdr>
          <w:bottom w:val="single" w:sz="6" w:space="1" w:color="auto"/>
        </w:pBdr>
        <w:jc w:val="center"/>
        <w:rPr>
          <w:rFonts w:ascii="Century Gothic" w:hAnsi="Century Gothic"/>
          <w:b/>
          <w:bCs/>
          <w:sz w:val="24"/>
          <w:szCs w:val="24"/>
        </w:rPr>
      </w:pPr>
      <w:r w:rsidRPr="004D5E9E">
        <w:rPr>
          <w:rFonts w:ascii="Century Gothic" w:hAnsi="Century Gothic"/>
          <w:b/>
          <w:bCs/>
          <w:sz w:val="24"/>
          <w:szCs w:val="24"/>
        </w:rPr>
        <w:t>Les secteurs d’activités dans lesquels vous recherchez un partenariat/un</w:t>
      </w:r>
      <w:r w:rsidRPr="004D5E9E">
        <w:rPr>
          <w:b/>
          <w:bCs/>
        </w:rPr>
        <w:t xml:space="preserve"> </w:t>
      </w:r>
      <w:r w:rsidRPr="004D5E9E">
        <w:rPr>
          <w:rFonts w:ascii="Century Gothic" w:hAnsi="Century Gothic"/>
          <w:b/>
          <w:bCs/>
          <w:sz w:val="24"/>
          <w:szCs w:val="24"/>
        </w:rPr>
        <w:t xml:space="preserve">investissement avec des opérateurs </w:t>
      </w:r>
      <w:r w:rsidR="00786AC2">
        <w:rPr>
          <w:rFonts w:ascii="Century Gothic" w:hAnsi="Century Gothic"/>
          <w:b/>
          <w:bCs/>
          <w:sz w:val="24"/>
          <w:szCs w:val="24"/>
        </w:rPr>
        <w:t>irakiens</w:t>
      </w:r>
    </w:p>
    <w:p w:rsidR="004D5E9E" w:rsidRPr="004D5E9E" w:rsidRDefault="004D5E9E" w:rsidP="004D5E9E">
      <w:pPr>
        <w:pBdr>
          <w:top w:val="single" w:sz="4" w:space="1" w:color="auto"/>
          <w:left w:val="single" w:sz="4" w:space="4" w:color="auto"/>
          <w:bottom w:val="single" w:sz="4" w:space="1" w:color="auto"/>
          <w:right w:val="single" w:sz="4" w:space="4" w:color="auto"/>
        </w:pBdr>
        <w:rPr>
          <w:rFonts w:ascii="Century Gothic" w:hAnsi="Century Gothic"/>
          <w:b/>
          <w:bCs/>
          <w:sz w:val="24"/>
          <w:szCs w:val="24"/>
        </w:rPr>
      </w:pPr>
    </w:p>
    <w:p w:rsidR="004D5E9E" w:rsidRPr="004D5E9E" w:rsidRDefault="004D5E9E" w:rsidP="004D5E9E">
      <w:pPr>
        <w:pBdr>
          <w:top w:val="single" w:sz="4" w:space="1" w:color="auto"/>
          <w:left w:val="single" w:sz="4" w:space="4" w:color="auto"/>
          <w:bottom w:val="single" w:sz="4" w:space="1" w:color="auto"/>
          <w:right w:val="single" w:sz="4" w:space="4" w:color="auto"/>
        </w:pBdr>
        <w:rPr>
          <w:rFonts w:ascii="Century Gothic" w:hAnsi="Century Gothic"/>
          <w:b/>
          <w:bCs/>
          <w:sz w:val="24"/>
          <w:szCs w:val="24"/>
        </w:rPr>
      </w:pPr>
    </w:p>
    <w:p w:rsidR="004D5E9E" w:rsidRPr="004D5E9E" w:rsidRDefault="004D5E9E" w:rsidP="004D5E9E">
      <w:pPr>
        <w:pBdr>
          <w:top w:val="single" w:sz="4" w:space="1" w:color="auto"/>
          <w:left w:val="single" w:sz="4" w:space="4" w:color="auto"/>
          <w:bottom w:val="single" w:sz="4" w:space="1" w:color="auto"/>
          <w:right w:val="single" w:sz="4" w:space="4" w:color="auto"/>
        </w:pBdr>
        <w:rPr>
          <w:rFonts w:ascii="Century Gothic" w:hAnsi="Century Gothic"/>
          <w:b/>
          <w:bCs/>
          <w:sz w:val="24"/>
          <w:szCs w:val="24"/>
        </w:rPr>
      </w:pPr>
    </w:p>
    <w:p w:rsidR="00D15297" w:rsidRPr="004D5E9E" w:rsidRDefault="005E0FE1" w:rsidP="004D5E9E">
      <w:pPr>
        <w:pBdr>
          <w:top w:val="single" w:sz="4" w:space="1" w:color="auto"/>
          <w:left w:val="single" w:sz="4" w:space="4" w:color="auto"/>
          <w:bottom w:val="single" w:sz="4" w:space="1" w:color="auto"/>
          <w:right w:val="single" w:sz="4" w:space="4" w:color="auto"/>
        </w:pBdr>
        <w:rPr>
          <w:rFonts w:ascii="Century Gothic" w:hAnsi="Century Gothic"/>
          <w:b/>
          <w:bCs/>
          <w:sz w:val="24"/>
          <w:szCs w:val="24"/>
        </w:rPr>
      </w:pPr>
      <w:r w:rsidRPr="004D5E9E">
        <w:rPr>
          <w:rFonts w:ascii="Century Gothic" w:hAnsi="Century Gothic"/>
          <w:b/>
          <w:bCs/>
          <w:sz w:val="24"/>
          <w:szCs w:val="24"/>
        </w:rPr>
        <w:t xml:space="preserve"> </w:t>
      </w:r>
    </w:p>
    <w:p w:rsidR="004D5E9E" w:rsidRPr="004D5E9E" w:rsidRDefault="004D5E9E" w:rsidP="004D5E9E">
      <w:pPr>
        <w:pBdr>
          <w:top w:val="single" w:sz="4" w:space="1" w:color="auto"/>
          <w:left w:val="single" w:sz="4" w:space="4" w:color="auto"/>
          <w:bottom w:val="single" w:sz="4" w:space="1" w:color="auto"/>
          <w:right w:val="single" w:sz="4" w:space="4" w:color="auto"/>
        </w:pBdr>
        <w:rPr>
          <w:rFonts w:ascii="Century Gothic" w:hAnsi="Century Gothic"/>
          <w:b/>
          <w:bCs/>
          <w:sz w:val="24"/>
          <w:szCs w:val="24"/>
        </w:rPr>
      </w:pPr>
    </w:p>
    <w:p w:rsidR="004D5E9E" w:rsidRPr="004D5E9E" w:rsidRDefault="004D5E9E" w:rsidP="004D5E9E">
      <w:pPr>
        <w:pBdr>
          <w:top w:val="single" w:sz="4" w:space="1" w:color="auto"/>
          <w:left w:val="single" w:sz="4" w:space="4" w:color="auto"/>
          <w:bottom w:val="single" w:sz="4" w:space="1" w:color="auto"/>
          <w:right w:val="single" w:sz="4" w:space="4" w:color="auto"/>
        </w:pBdr>
        <w:rPr>
          <w:rFonts w:ascii="Century Gothic" w:hAnsi="Century Gothic"/>
          <w:b/>
          <w:bCs/>
          <w:sz w:val="24"/>
          <w:szCs w:val="24"/>
        </w:rPr>
      </w:pPr>
    </w:p>
    <w:p w:rsidR="004D5E9E" w:rsidRPr="004D5E9E" w:rsidRDefault="004D5E9E" w:rsidP="004D5E9E">
      <w:pPr>
        <w:pBdr>
          <w:top w:val="single" w:sz="4" w:space="1" w:color="auto"/>
          <w:left w:val="single" w:sz="4" w:space="4" w:color="auto"/>
          <w:bottom w:val="single" w:sz="4" w:space="1" w:color="auto"/>
          <w:right w:val="single" w:sz="4" w:space="4" w:color="auto"/>
        </w:pBdr>
        <w:rPr>
          <w:rFonts w:ascii="Century Gothic" w:hAnsi="Century Gothic"/>
          <w:b/>
          <w:bCs/>
          <w:sz w:val="24"/>
          <w:szCs w:val="24"/>
        </w:rPr>
      </w:pPr>
      <w:bookmarkStart w:id="0" w:name="_GoBack"/>
      <w:bookmarkEnd w:id="0"/>
    </w:p>
    <w:p w:rsidR="00202235" w:rsidRPr="004D5E9E" w:rsidRDefault="00202235" w:rsidP="004D5E9E">
      <w:pPr>
        <w:rPr>
          <w:rFonts w:ascii="Century Gothic" w:hAnsi="Century Gothic"/>
          <w:b/>
          <w:bCs/>
          <w:color w:val="FF0000"/>
          <w:sz w:val="6"/>
          <w:szCs w:val="6"/>
        </w:rPr>
      </w:pPr>
    </w:p>
    <w:p w:rsidR="00496D29" w:rsidRPr="00BD7C8A" w:rsidRDefault="00464C28" w:rsidP="00BD7C8A">
      <w:pPr>
        <w:jc w:val="center"/>
        <w:rPr>
          <w:rFonts w:ascii="Century Gothic" w:hAnsi="Century Gothic"/>
          <w:b/>
          <w:bCs/>
        </w:rPr>
      </w:pPr>
      <w:r w:rsidRPr="00BD7C8A">
        <w:rPr>
          <w:rFonts w:ascii="Century Gothic" w:hAnsi="Century Gothic"/>
          <w:b/>
          <w:bCs/>
        </w:rPr>
        <w:t>Représentants</w:t>
      </w:r>
      <w:r w:rsidR="00D15297" w:rsidRPr="00BD7C8A">
        <w:rPr>
          <w:rFonts w:ascii="Century Gothic" w:hAnsi="Century Gothic"/>
          <w:b/>
          <w:bCs/>
        </w:rPr>
        <w:t xml:space="preserve"> </w:t>
      </w:r>
    </w:p>
    <w:tbl>
      <w:tblPr>
        <w:tblStyle w:val="Grilledutableau"/>
        <w:tblW w:w="8792" w:type="dxa"/>
        <w:jc w:val="center"/>
        <w:tblLook w:val="04A0"/>
      </w:tblPr>
      <w:tblGrid>
        <w:gridCol w:w="2837"/>
        <w:gridCol w:w="3686"/>
        <w:gridCol w:w="2269"/>
      </w:tblGrid>
      <w:tr w:rsidR="0064126D" w:rsidRPr="00496D29" w:rsidTr="0064126D">
        <w:trPr>
          <w:trHeight w:val="366"/>
          <w:jc w:val="center"/>
        </w:trPr>
        <w:tc>
          <w:tcPr>
            <w:tcW w:w="2837" w:type="dxa"/>
            <w:tcBorders>
              <w:right w:val="single" w:sz="4" w:space="0" w:color="auto"/>
            </w:tcBorders>
            <w:shd w:val="clear" w:color="auto" w:fill="92D050"/>
          </w:tcPr>
          <w:p w:rsidR="0064126D" w:rsidRPr="00D15297" w:rsidRDefault="0064126D" w:rsidP="0064126D">
            <w:pPr>
              <w:jc w:val="center"/>
              <w:rPr>
                <w:rFonts w:ascii="Century Gothic" w:hAnsi="Century Gothic"/>
                <w:b/>
                <w:bCs/>
                <w:sz w:val="20"/>
                <w:szCs w:val="20"/>
              </w:rPr>
            </w:pPr>
            <w:r w:rsidRPr="00D15297">
              <w:rPr>
                <w:rFonts w:ascii="Century Gothic" w:hAnsi="Century Gothic"/>
                <w:b/>
                <w:bCs/>
                <w:sz w:val="20"/>
                <w:szCs w:val="20"/>
              </w:rPr>
              <w:t>Nom et prénom</w:t>
            </w:r>
          </w:p>
        </w:tc>
        <w:tc>
          <w:tcPr>
            <w:tcW w:w="3686" w:type="dxa"/>
            <w:tcBorders>
              <w:left w:val="single" w:sz="4" w:space="0" w:color="auto"/>
              <w:right w:val="single" w:sz="4" w:space="0" w:color="auto"/>
            </w:tcBorders>
            <w:shd w:val="clear" w:color="auto" w:fill="92D050"/>
          </w:tcPr>
          <w:p w:rsidR="0064126D" w:rsidRPr="00D15297" w:rsidRDefault="0064126D" w:rsidP="0064126D">
            <w:pPr>
              <w:jc w:val="center"/>
              <w:rPr>
                <w:rFonts w:ascii="Century Gothic" w:hAnsi="Century Gothic"/>
                <w:b/>
                <w:bCs/>
                <w:sz w:val="20"/>
                <w:szCs w:val="20"/>
              </w:rPr>
            </w:pPr>
            <w:r w:rsidRPr="00D15297">
              <w:rPr>
                <w:rFonts w:ascii="Century Gothic" w:hAnsi="Century Gothic"/>
                <w:b/>
                <w:bCs/>
                <w:sz w:val="20"/>
                <w:szCs w:val="20"/>
              </w:rPr>
              <w:t>Fonction</w:t>
            </w:r>
          </w:p>
        </w:tc>
        <w:tc>
          <w:tcPr>
            <w:tcW w:w="2269" w:type="dxa"/>
            <w:tcBorders>
              <w:left w:val="single" w:sz="4" w:space="0" w:color="auto"/>
              <w:right w:val="single" w:sz="4" w:space="0" w:color="auto"/>
            </w:tcBorders>
            <w:shd w:val="clear" w:color="auto" w:fill="92D050"/>
          </w:tcPr>
          <w:p w:rsidR="0064126D" w:rsidRPr="00D15297" w:rsidRDefault="0064126D" w:rsidP="0064126D">
            <w:pPr>
              <w:jc w:val="center"/>
              <w:rPr>
                <w:rFonts w:ascii="Century Gothic" w:hAnsi="Century Gothic"/>
                <w:b/>
                <w:bCs/>
                <w:sz w:val="20"/>
                <w:szCs w:val="20"/>
              </w:rPr>
            </w:pPr>
            <w:r>
              <w:rPr>
                <w:rFonts w:ascii="Century Gothic" w:hAnsi="Century Gothic"/>
                <w:b/>
                <w:bCs/>
                <w:sz w:val="20"/>
                <w:szCs w:val="20"/>
              </w:rPr>
              <w:t>N° de Passeport</w:t>
            </w:r>
          </w:p>
        </w:tc>
      </w:tr>
      <w:tr w:rsidR="0064126D" w:rsidRPr="00496D29" w:rsidTr="0064126D">
        <w:trPr>
          <w:trHeight w:val="754"/>
          <w:jc w:val="center"/>
        </w:trPr>
        <w:tc>
          <w:tcPr>
            <w:tcW w:w="2837" w:type="dxa"/>
            <w:tcBorders>
              <w:right w:val="single" w:sz="4" w:space="0" w:color="auto"/>
            </w:tcBorders>
          </w:tcPr>
          <w:p w:rsidR="0064126D" w:rsidRPr="00D15297" w:rsidRDefault="0064126D" w:rsidP="004126C1">
            <w:pPr>
              <w:rPr>
                <w:rFonts w:ascii="Century Gothic" w:hAnsi="Century Gothic"/>
                <w:b/>
                <w:bCs/>
                <w:sz w:val="20"/>
                <w:szCs w:val="20"/>
              </w:rPr>
            </w:pPr>
          </w:p>
        </w:tc>
        <w:tc>
          <w:tcPr>
            <w:tcW w:w="3686" w:type="dxa"/>
            <w:tcBorders>
              <w:left w:val="single" w:sz="4" w:space="0" w:color="auto"/>
              <w:right w:val="single" w:sz="4" w:space="0" w:color="auto"/>
            </w:tcBorders>
          </w:tcPr>
          <w:p w:rsidR="0064126D" w:rsidRDefault="0064126D" w:rsidP="004126C1">
            <w:pPr>
              <w:rPr>
                <w:rFonts w:ascii="Century Gothic" w:hAnsi="Century Gothic"/>
                <w:b/>
                <w:bCs/>
                <w:sz w:val="20"/>
                <w:szCs w:val="20"/>
              </w:rPr>
            </w:pPr>
          </w:p>
          <w:p w:rsidR="0064126D" w:rsidRPr="00D15297" w:rsidRDefault="0064126D" w:rsidP="004126C1">
            <w:pPr>
              <w:rPr>
                <w:rFonts w:ascii="Century Gothic" w:hAnsi="Century Gothic"/>
                <w:b/>
                <w:bCs/>
                <w:sz w:val="20"/>
                <w:szCs w:val="20"/>
              </w:rPr>
            </w:pPr>
          </w:p>
        </w:tc>
        <w:tc>
          <w:tcPr>
            <w:tcW w:w="2269" w:type="dxa"/>
            <w:tcBorders>
              <w:left w:val="single" w:sz="4" w:space="0" w:color="auto"/>
              <w:right w:val="single" w:sz="4" w:space="0" w:color="auto"/>
            </w:tcBorders>
          </w:tcPr>
          <w:p w:rsidR="0064126D" w:rsidRDefault="0064126D">
            <w:pPr>
              <w:rPr>
                <w:rFonts w:ascii="Century Gothic" w:hAnsi="Century Gothic"/>
                <w:b/>
                <w:bCs/>
                <w:sz w:val="20"/>
                <w:szCs w:val="20"/>
              </w:rPr>
            </w:pPr>
          </w:p>
          <w:p w:rsidR="0064126D" w:rsidRPr="00D15297" w:rsidRDefault="0064126D" w:rsidP="0064126D">
            <w:pPr>
              <w:rPr>
                <w:rFonts w:ascii="Century Gothic" w:hAnsi="Century Gothic"/>
                <w:b/>
                <w:bCs/>
                <w:sz w:val="20"/>
                <w:szCs w:val="20"/>
              </w:rPr>
            </w:pPr>
          </w:p>
        </w:tc>
      </w:tr>
      <w:tr w:rsidR="0064126D" w:rsidRPr="00496D29" w:rsidTr="0064126D">
        <w:trPr>
          <w:trHeight w:val="754"/>
          <w:jc w:val="center"/>
        </w:trPr>
        <w:tc>
          <w:tcPr>
            <w:tcW w:w="2837" w:type="dxa"/>
            <w:tcBorders>
              <w:right w:val="single" w:sz="4" w:space="0" w:color="auto"/>
            </w:tcBorders>
          </w:tcPr>
          <w:p w:rsidR="0064126D" w:rsidRDefault="0064126D" w:rsidP="004126C1">
            <w:pPr>
              <w:rPr>
                <w:rFonts w:ascii="Century Gothic" w:hAnsi="Century Gothic"/>
                <w:b/>
                <w:bCs/>
                <w:sz w:val="20"/>
                <w:szCs w:val="20"/>
              </w:rPr>
            </w:pPr>
          </w:p>
          <w:p w:rsidR="0064126D" w:rsidRPr="00D15297" w:rsidRDefault="0064126D" w:rsidP="004126C1">
            <w:pPr>
              <w:rPr>
                <w:rFonts w:ascii="Century Gothic" w:hAnsi="Century Gothic"/>
                <w:b/>
                <w:bCs/>
                <w:sz w:val="20"/>
                <w:szCs w:val="20"/>
              </w:rPr>
            </w:pPr>
          </w:p>
        </w:tc>
        <w:tc>
          <w:tcPr>
            <w:tcW w:w="3686" w:type="dxa"/>
            <w:tcBorders>
              <w:left w:val="single" w:sz="4" w:space="0" w:color="auto"/>
              <w:right w:val="single" w:sz="4" w:space="0" w:color="auto"/>
            </w:tcBorders>
          </w:tcPr>
          <w:p w:rsidR="0064126D" w:rsidRPr="00D15297" w:rsidRDefault="0064126D" w:rsidP="004126C1">
            <w:pPr>
              <w:rPr>
                <w:rFonts w:ascii="Century Gothic" w:hAnsi="Century Gothic"/>
                <w:b/>
                <w:bCs/>
                <w:sz w:val="20"/>
                <w:szCs w:val="20"/>
              </w:rPr>
            </w:pPr>
          </w:p>
        </w:tc>
        <w:tc>
          <w:tcPr>
            <w:tcW w:w="2269" w:type="dxa"/>
            <w:tcBorders>
              <w:left w:val="single" w:sz="4" w:space="0" w:color="auto"/>
              <w:right w:val="single" w:sz="4" w:space="0" w:color="auto"/>
            </w:tcBorders>
          </w:tcPr>
          <w:p w:rsidR="0064126D" w:rsidRPr="00D15297" w:rsidRDefault="0064126D" w:rsidP="004126C1">
            <w:pPr>
              <w:rPr>
                <w:rFonts w:ascii="Century Gothic" w:hAnsi="Century Gothic"/>
                <w:b/>
                <w:bCs/>
                <w:sz w:val="20"/>
                <w:szCs w:val="20"/>
              </w:rPr>
            </w:pPr>
          </w:p>
        </w:tc>
      </w:tr>
    </w:tbl>
    <w:p w:rsidR="00D53F49" w:rsidRPr="00D53F49" w:rsidRDefault="00D53F49" w:rsidP="004D5E9E">
      <w:pPr>
        <w:ind w:right="-426"/>
        <w:rPr>
          <w:rFonts w:ascii="Century Gothic" w:hAnsi="Century Gothic"/>
          <w:sz w:val="8"/>
          <w:szCs w:val="8"/>
        </w:rPr>
      </w:pPr>
    </w:p>
    <w:p w:rsidR="00202235" w:rsidRDefault="00202235" w:rsidP="00D53F49">
      <w:pPr>
        <w:spacing w:after="0"/>
        <w:ind w:left="-709" w:right="-425"/>
        <w:jc w:val="center"/>
        <w:rPr>
          <w:rFonts w:ascii="Century Gothic" w:hAnsi="Century Gothic"/>
        </w:rPr>
      </w:pPr>
    </w:p>
    <w:p w:rsidR="00D53F49" w:rsidRDefault="00464C28" w:rsidP="004D5E9E">
      <w:pPr>
        <w:spacing w:after="0"/>
        <w:ind w:left="-709" w:right="-425"/>
        <w:jc w:val="center"/>
        <w:rPr>
          <w:rFonts w:ascii="Century Gothic" w:hAnsi="Century Gothic"/>
          <w:b/>
          <w:bCs/>
        </w:rPr>
      </w:pPr>
      <w:r>
        <w:rPr>
          <w:rFonts w:ascii="Century Gothic" w:hAnsi="Century Gothic"/>
        </w:rPr>
        <w:t>Fiche</w:t>
      </w:r>
      <w:r w:rsidRPr="00464C28">
        <w:rPr>
          <w:rFonts w:ascii="Century Gothic" w:hAnsi="Century Gothic"/>
        </w:rPr>
        <w:t xml:space="preserve"> à retourner par e-mail à : </w:t>
      </w:r>
      <w:hyperlink r:id="rId9" w:history="1">
        <w:r w:rsidR="001B3007" w:rsidRPr="001B3007">
          <w:rPr>
            <w:rStyle w:val="Lienhypertexte"/>
            <w:rFonts w:ascii="Century Gothic" w:hAnsi="Century Gothic"/>
            <w:b/>
            <w:bCs/>
          </w:rPr>
          <w:t>sof.brouri@gmail.com</w:t>
        </w:r>
      </w:hyperlink>
      <w:r w:rsidRPr="00464C28">
        <w:rPr>
          <w:rFonts w:ascii="Century Gothic" w:hAnsi="Century Gothic"/>
        </w:rPr>
        <w:t xml:space="preserve"> ou par fax : </w:t>
      </w:r>
      <w:r w:rsidRPr="00464C28">
        <w:rPr>
          <w:rFonts w:ascii="Century Gothic" w:hAnsi="Century Gothic"/>
          <w:b/>
          <w:bCs/>
        </w:rPr>
        <w:t>021.96.70.70</w:t>
      </w:r>
      <w:r w:rsidR="00D53F49">
        <w:rPr>
          <w:rFonts w:ascii="Century Gothic" w:hAnsi="Century Gothic"/>
          <w:b/>
          <w:bCs/>
        </w:rPr>
        <w:t xml:space="preserve"> </w:t>
      </w:r>
    </w:p>
    <w:sectPr w:rsidR="00D53F49" w:rsidSect="004D5E9E">
      <w:pgSz w:w="11906" w:h="16838"/>
      <w:pgMar w:top="851" w:right="1417" w:bottom="709"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496D29"/>
    <w:rsid w:val="0004658F"/>
    <w:rsid w:val="00086EE7"/>
    <w:rsid w:val="000B0B06"/>
    <w:rsid w:val="000E6227"/>
    <w:rsid w:val="001A3353"/>
    <w:rsid w:val="001B3007"/>
    <w:rsid w:val="001D11CF"/>
    <w:rsid w:val="001D7BC6"/>
    <w:rsid w:val="00202235"/>
    <w:rsid w:val="002F60FE"/>
    <w:rsid w:val="00363E11"/>
    <w:rsid w:val="003A0DE2"/>
    <w:rsid w:val="004126C1"/>
    <w:rsid w:val="00464C28"/>
    <w:rsid w:val="00490AA6"/>
    <w:rsid w:val="00496D29"/>
    <w:rsid w:val="0049761D"/>
    <w:rsid w:val="004D1F56"/>
    <w:rsid w:val="004D5E9E"/>
    <w:rsid w:val="005E0FE1"/>
    <w:rsid w:val="00612389"/>
    <w:rsid w:val="0061755C"/>
    <w:rsid w:val="0064126D"/>
    <w:rsid w:val="0065650C"/>
    <w:rsid w:val="00782091"/>
    <w:rsid w:val="00786AC2"/>
    <w:rsid w:val="00883D64"/>
    <w:rsid w:val="008A7D69"/>
    <w:rsid w:val="00907E09"/>
    <w:rsid w:val="00916FAE"/>
    <w:rsid w:val="00A36345"/>
    <w:rsid w:val="00BD7C8A"/>
    <w:rsid w:val="00BF5FE2"/>
    <w:rsid w:val="00C10B6E"/>
    <w:rsid w:val="00CA23E0"/>
    <w:rsid w:val="00D15297"/>
    <w:rsid w:val="00D52C8E"/>
    <w:rsid w:val="00D53F49"/>
    <w:rsid w:val="00F600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6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64C28"/>
    <w:rPr>
      <w:color w:val="0000FF" w:themeColor="hyperlink"/>
      <w:u w:val="single"/>
    </w:rPr>
  </w:style>
  <w:style w:type="paragraph" w:styleId="Textedebulles">
    <w:name w:val="Balloon Text"/>
    <w:basedOn w:val="Normal"/>
    <w:link w:val="TextedebullesCar"/>
    <w:uiPriority w:val="99"/>
    <w:semiHidden/>
    <w:unhideWhenUsed/>
    <w:rsid w:val="00464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6D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464C28"/>
    <w:rPr>
      <w:color w:val="0000FF" w:themeColor="hyperlink"/>
      <w:u w:val="single"/>
    </w:rPr>
  </w:style>
  <w:style w:type="paragraph" w:styleId="Textedebulles">
    <w:name w:val="Balloon Text"/>
    <w:basedOn w:val="Normal"/>
    <w:link w:val="TextedebullesCar"/>
    <w:uiPriority w:val="99"/>
    <w:semiHidden/>
    <w:unhideWhenUsed/>
    <w:rsid w:val="00464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of.brour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3e5d82-37be-4dd0-a021-fd34ce175579"/>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D58AA9E7F7DE4594639CF4F0C4B921" ma:contentTypeVersion="6" ma:contentTypeDescription="Crée un document." ma:contentTypeScope="" ma:versionID="efc24e559d43249fd3fd21fa095173ee">
  <xsd:schema xmlns:xsd="http://www.w3.org/2001/XMLSchema" xmlns:xs="http://www.w3.org/2001/XMLSchema" xmlns:p="http://schemas.microsoft.com/office/2006/metadata/properties" xmlns:ns1="http://schemas.microsoft.com/sharepoint/v3" xmlns:ns2="9c3e5d82-37be-4dd0-a021-fd34ce175579" targetNamespace="http://schemas.microsoft.com/office/2006/metadata/properties" ma:root="true" ma:fieldsID="a0ba6a3cc4188b427efd5aa331cde19c" ns1:_="" ns2:_="">
    <xsd:import namespace="http://schemas.microsoft.com/sharepoint/v3"/>
    <xsd:import namespace="9c3e5d82-37be-4dd0-a021-fd34ce1755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3e5d82-37be-4dd0-a021-fd34ce1755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dd88c2-f725-4f80-9b10-a75985a04870}" ma:internalName="TaxCatchAll" ma:showField="CatchAllData" ma:web="e4c27e6e-75f2-44b2-9478-50ae5bf4364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dd88c2-f725-4f80-9b10-a75985a04870}" ma:internalName="TaxCatchAllLabel" ma:readOnly="true" ma:showField="CatchAllDataLabel" ma:web="e4c27e6e-75f2-44b2-9478-50ae5bf43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e37904d-6441-44af-afec-c9eb0ae65a2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719FF-54C7-42ED-B143-11D26E9C7B04}">
  <ds:schemaRefs>
    <ds:schemaRef ds:uri="http://schemas.microsoft.com/office/2006/metadata/properties"/>
    <ds:schemaRef ds:uri="http://schemas.microsoft.com/office/infopath/2007/PartnerControls"/>
    <ds:schemaRef ds:uri="9c3e5d82-37be-4dd0-a021-fd34ce175579"/>
    <ds:schemaRef ds:uri="http://schemas.microsoft.com/sharepoint/v3"/>
  </ds:schemaRefs>
</ds:datastoreItem>
</file>

<file path=customXml/itemProps2.xml><?xml version="1.0" encoding="utf-8"?>
<ds:datastoreItem xmlns:ds="http://schemas.openxmlformats.org/officeDocument/2006/customXml" ds:itemID="{35D40AF9-FCD3-416C-A6DA-CAB0D48AB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3e5d82-37be-4dd0-a021-fd34ce17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29A9A-BDB2-4C74-A298-0E9B74690F65}">
  <ds:schemaRefs>
    <ds:schemaRef ds:uri="Microsoft.SharePoint.Taxonomy.ContentTypeSync"/>
  </ds:schemaRefs>
</ds:datastoreItem>
</file>

<file path=customXml/itemProps4.xml><?xml version="1.0" encoding="utf-8"?>
<ds:datastoreItem xmlns:ds="http://schemas.openxmlformats.org/officeDocument/2006/customXml" ds:itemID="{B0D28231-0793-425A-A8A4-CBE777FDE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457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M.BOUROUIS</dc:creator>
  <cp:lastModifiedBy>Informatique</cp:lastModifiedBy>
  <cp:revision>2</cp:revision>
  <cp:lastPrinted>2016-02-17T15:04:00Z</cp:lastPrinted>
  <dcterms:created xsi:type="dcterms:W3CDTF">2019-07-04T13:59:00Z</dcterms:created>
  <dcterms:modified xsi:type="dcterms:W3CDTF">2019-07-04T13:59:00Z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0x010100ADD58AA9E7F7DE4594639CF4F0C4B921</vt:lpwstr>
  </property>
</Properties>
</file>